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7C" w:rsidRPr="00786346" w:rsidRDefault="00181E72" w:rsidP="00786346">
      <w:pPr>
        <w:spacing w:line="480" w:lineRule="auto"/>
        <w:jc w:val="center"/>
        <w:rPr>
          <w:rFonts w:ascii="Comic Sans MS" w:hAnsi="Comic Sans MS"/>
          <w:b/>
          <w:sz w:val="40"/>
          <w:szCs w:val="40"/>
        </w:rPr>
      </w:pPr>
      <w:r w:rsidRPr="00786346">
        <w:rPr>
          <w:rFonts w:ascii="Comic Sans MS" w:hAnsi="Comic Sans MS"/>
          <w:b/>
          <w:sz w:val="40"/>
          <w:szCs w:val="40"/>
        </w:rPr>
        <w:t>7.ΠΟΡΕΙΑ ΕΡΓΑΣΙΑΣ</w:t>
      </w:r>
    </w:p>
    <w:p w:rsidR="00181E72" w:rsidRPr="00786346" w:rsidRDefault="00181E72" w:rsidP="00786346">
      <w:pPr>
        <w:spacing w:line="480" w:lineRule="auto"/>
        <w:jc w:val="center"/>
        <w:rPr>
          <w:rFonts w:ascii="Comic Sans MS" w:hAnsi="Comic Sans MS"/>
          <w:sz w:val="36"/>
          <w:szCs w:val="36"/>
          <w:u w:val="single"/>
        </w:rPr>
      </w:pPr>
      <w:r w:rsidRPr="00786346">
        <w:rPr>
          <w:rFonts w:ascii="Comic Sans MS" w:hAnsi="Comic Sans MS"/>
          <w:sz w:val="36"/>
          <w:szCs w:val="36"/>
          <w:u w:val="single"/>
        </w:rPr>
        <w:t>ΠΟΡΕΙΑ ΕΡΓΑΣΙΑΣ ΓΙΑ ΤΗΝ ΚΑΤΑΣΚΕΥΗ</w:t>
      </w:r>
    </w:p>
    <w:p w:rsidR="00181E72" w:rsidRPr="00786346" w:rsidRDefault="00181E72" w:rsidP="00786346">
      <w:pPr>
        <w:spacing w:line="480" w:lineRule="auto"/>
        <w:rPr>
          <w:rFonts w:ascii="Comic Sans MS" w:hAnsi="Comic Sans MS"/>
          <w:sz w:val="32"/>
          <w:szCs w:val="32"/>
        </w:rPr>
      </w:pPr>
      <w:r w:rsidRPr="00786346">
        <w:rPr>
          <w:rFonts w:ascii="Comic Sans MS" w:hAnsi="Comic Sans MS"/>
          <w:sz w:val="32"/>
          <w:szCs w:val="32"/>
          <w:u w:val="single"/>
        </w:rPr>
        <w:t>ΒΗΜΑ 1</w:t>
      </w:r>
      <w:r w:rsidR="00F2405E" w:rsidRPr="00786346">
        <w:rPr>
          <w:rFonts w:ascii="Comic Sans MS" w:hAnsi="Comic Sans MS"/>
          <w:sz w:val="32"/>
          <w:szCs w:val="32"/>
          <w:u w:val="single"/>
        </w:rPr>
        <w:t>:</w:t>
      </w:r>
      <w:r w:rsidR="00F2405E" w:rsidRPr="00786346">
        <w:rPr>
          <w:rFonts w:ascii="Comic Sans MS" w:hAnsi="Comic Sans MS"/>
          <w:sz w:val="32"/>
          <w:szCs w:val="32"/>
        </w:rPr>
        <w:t xml:space="preserve"> Επιλογή του αντικειμένου που είναι ο φάρος.</w:t>
      </w:r>
    </w:p>
    <w:p w:rsidR="00F2405E" w:rsidRPr="00786346" w:rsidRDefault="00F2405E" w:rsidP="00786346">
      <w:pPr>
        <w:spacing w:line="480" w:lineRule="auto"/>
        <w:rPr>
          <w:rFonts w:ascii="Comic Sans MS" w:hAnsi="Comic Sans MS"/>
          <w:sz w:val="32"/>
          <w:szCs w:val="32"/>
        </w:rPr>
      </w:pPr>
      <w:r w:rsidRPr="00786346">
        <w:rPr>
          <w:rFonts w:ascii="Comic Sans MS" w:hAnsi="Comic Sans MS"/>
          <w:sz w:val="32"/>
          <w:szCs w:val="32"/>
          <w:u w:val="single"/>
        </w:rPr>
        <w:t>ΒΗΜΑ 2:</w:t>
      </w:r>
      <w:r w:rsidRPr="00786346">
        <w:rPr>
          <w:rFonts w:ascii="Comic Sans MS" w:hAnsi="Comic Sans MS"/>
          <w:sz w:val="32"/>
          <w:szCs w:val="32"/>
        </w:rPr>
        <w:t xml:space="preserve"> Εργαλεία και υλικά που θα χρησιμοποιήσω για την κατασκευή μου.</w:t>
      </w:r>
    </w:p>
    <w:p w:rsidR="00F2405E" w:rsidRPr="00786346" w:rsidRDefault="00F2405E" w:rsidP="00786346">
      <w:pPr>
        <w:spacing w:line="480" w:lineRule="auto"/>
        <w:rPr>
          <w:rFonts w:ascii="Comic Sans MS" w:hAnsi="Comic Sans MS"/>
          <w:sz w:val="32"/>
          <w:szCs w:val="32"/>
        </w:rPr>
      </w:pPr>
      <w:r w:rsidRPr="00786346">
        <w:rPr>
          <w:rFonts w:ascii="Comic Sans MS" w:hAnsi="Comic Sans MS"/>
          <w:sz w:val="32"/>
          <w:szCs w:val="32"/>
          <w:u w:val="single"/>
        </w:rPr>
        <w:t>ΒΗΜΑ 3:</w:t>
      </w:r>
      <w:r w:rsidRPr="00786346">
        <w:rPr>
          <w:rFonts w:ascii="Comic Sans MS" w:hAnsi="Comic Sans MS"/>
          <w:sz w:val="32"/>
          <w:szCs w:val="32"/>
        </w:rPr>
        <w:t xml:space="preserve"> Σχεδίαση του αντικειμένου μου.</w:t>
      </w:r>
    </w:p>
    <w:p w:rsidR="00F2405E" w:rsidRPr="00786346" w:rsidRDefault="00F2405E" w:rsidP="00786346">
      <w:pPr>
        <w:spacing w:line="480" w:lineRule="auto"/>
        <w:rPr>
          <w:rFonts w:ascii="Comic Sans MS" w:hAnsi="Comic Sans MS"/>
          <w:sz w:val="32"/>
          <w:szCs w:val="32"/>
        </w:rPr>
      </w:pPr>
      <w:r w:rsidRPr="00786346">
        <w:rPr>
          <w:rFonts w:ascii="Comic Sans MS" w:hAnsi="Comic Sans MS"/>
          <w:sz w:val="32"/>
          <w:szCs w:val="32"/>
          <w:u w:val="single"/>
        </w:rPr>
        <w:t>ΒΗΜΑ 4:</w:t>
      </w:r>
      <w:r w:rsidRPr="00786346">
        <w:rPr>
          <w:rFonts w:ascii="Comic Sans MS" w:hAnsi="Comic Sans MS"/>
          <w:sz w:val="32"/>
          <w:szCs w:val="32"/>
        </w:rPr>
        <w:t xml:space="preserve"> Χτίσιμο του φάρου.</w:t>
      </w:r>
    </w:p>
    <w:p w:rsidR="00F2405E" w:rsidRPr="00786346" w:rsidRDefault="00F2405E" w:rsidP="00786346">
      <w:pPr>
        <w:spacing w:line="480" w:lineRule="auto"/>
        <w:rPr>
          <w:rFonts w:ascii="Comic Sans MS" w:hAnsi="Comic Sans MS"/>
          <w:sz w:val="32"/>
          <w:szCs w:val="32"/>
        </w:rPr>
      </w:pPr>
      <w:r w:rsidRPr="00786346">
        <w:rPr>
          <w:rFonts w:ascii="Comic Sans MS" w:hAnsi="Comic Sans MS"/>
          <w:sz w:val="32"/>
          <w:szCs w:val="32"/>
          <w:u w:val="single"/>
        </w:rPr>
        <w:t>ΒΗΜΑ 5:</w:t>
      </w:r>
      <w:r w:rsidRPr="00786346">
        <w:rPr>
          <w:rFonts w:ascii="Comic Sans MS" w:hAnsi="Comic Sans MS"/>
          <w:sz w:val="32"/>
          <w:szCs w:val="32"/>
        </w:rPr>
        <w:t xml:space="preserve"> Τοποθέτηση ηλεκτρονικών υλικών.</w:t>
      </w:r>
    </w:p>
    <w:p w:rsidR="00514E9F" w:rsidRPr="00786346" w:rsidRDefault="00514E9F" w:rsidP="00786346">
      <w:pPr>
        <w:spacing w:line="480" w:lineRule="auto"/>
        <w:rPr>
          <w:rFonts w:ascii="Comic Sans MS" w:hAnsi="Comic Sans MS"/>
          <w:sz w:val="32"/>
          <w:szCs w:val="32"/>
        </w:rPr>
      </w:pPr>
      <w:r w:rsidRPr="00786346">
        <w:rPr>
          <w:rFonts w:ascii="Comic Sans MS" w:hAnsi="Comic Sans MS"/>
          <w:sz w:val="32"/>
          <w:szCs w:val="32"/>
          <w:u w:val="single"/>
        </w:rPr>
        <w:t>ΒΗΜΑ 6:</w:t>
      </w:r>
      <w:r w:rsidRPr="00786346">
        <w:rPr>
          <w:rFonts w:ascii="Comic Sans MS" w:hAnsi="Comic Sans MS"/>
          <w:sz w:val="32"/>
          <w:szCs w:val="32"/>
        </w:rPr>
        <w:t xml:space="preserve"> Τελειοποίηση λεπτομερών του αντικειμένου μου.</w:t>
      </w:r>
    </w:p>
    <w:p w:rsidR="00F2405E" w:rsidRPr="00786346" w:rsidRDefault="00514E9F" w:rsidP="00786346">
      <w:pPr>
        <w:spacing w:line="480" w:lineRule="auto"/>
        <w:rPr>
          <w:rFonts w:ascii="Comic Sans MS" w:hAnsi="Comic Sans MS"/>
          <w:sz w:val="32"/>
          <w:szCs w:val="32"/>
        </w:rPr>
      </w:pPr>
      <w:r w:rsidRPr="00786346">
        <w:rPr>
          <w:rFonts w:ascii="Comic Sans MS" w:hAnsi="Comic Sans MS"/>
          <w:sz w:val="32"/>
          <w:szCs w:val="32"/>
          <w:u w:val="single"/>
        </w:rPr>
        <w:t>ΒΗΜΑ 7</w:t>
      </w:r>
      <w:r w:rsidR="00F2405E" w:rsidRPr="00786346">
        <w:rPr>
          <w:rFonts w:ascii="Comic Sans MS" w:hAnsi="Comic Sans MS"/>
          <w:sz w:val="32"/>
          <w:szCs w:val="32"/>
          <w:u w:val="single"/>
        </w:rPr>
        <w:t>:</w:t>
      </w:r>
      <w:r w:rsidR="00F2405E" w:rsidRPr="00786346">
        <w:rPr>
          <w:rFonts w:ascii="Comic Sans MS" w:hAnsi="Comic Sans MS"/>
          <w:sz w:val="32"/>
          <w:szCs w:val="32"/>
        </w:rPr>
        <w:t xml:space="preserve"> Ολοκλήρωση της κατασκευής.</w:t>
      </w:r>
    </w:p>
    <w:p w:rsidR="00514E9F" w:rsidRPr="00786346" w:rsidRDefault="00514E9F" w:rsidP="00374BBD">
      <w:pPr>
        <w:spacing w:line="240" w:lineRule="auto"/>
        <w:jc w:val="center"/>
        <w:rPr>
          <w:rFonts w:ascii="Comic Sans MS" w:hAnsi="Comic Sans MS"/>
          <w:sz w:val="38"/>
          <w:szCs w:val="38"/>
          <w:u w:val="single"/>
        </w:rPr>
      </w:pPr>
    </w:p>
    <w:p w:rsidR="00514E9F" w:rsidRPr="00786346" w:rsidRDefault="00514E9F" w:rsidP="00374BBD">
      <w:pPr>
        <w:spacing w:line="240" w:lineRule="auto"/>
        <w:jc w:val="center"/>
        <w:rPr>
          <w:rFonts w:ascii="Comic Sans MS" w:hAnsi="Comic Sans MS"/>
          <w:sz w:val="38"/>
          <w:szCs w:val="38"/>
          <w:u w:val="single"/>
        </w:rPr>
      </w:pPr>
    </w:p>
    <w:p w:rsidR="00786346" w:rsidRDefault="00786346" w:rsidP="00786346">
      <w:pPr>
        <w:spacing w:line="240" w:lineRule="auto"/>
        <w:rPr>
          <w:rFonts w:ascii="Comic Sans MS" w:hAnsi="Comic Sans MS"/>
          <w:sz w:val="38"/>
          <w:szCs w:val="38"/>
          <w:u w:val="single"/>
        </w:rPr>
      </w:pPr>
    </w:p>
    <w:p w:rsidR="00514E9F" w:rsidRPr="00786346" w:rsidRDefault="00514E9F" w:rsidP="00786346">
      <w:pPr>
        <w:spacing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r w:rsidRPr="00786346">
        <w:rPr>
          <w:rFonts w:ascii="Comic Sans MS" w:hAnsi="Comic Sans MS"/>
          <w:sz w:val="32"/>
          <w:szCs w:val="32"/>
          <w:u w:val="single"/>
        </w:rPr>
        <w:t>ΠΟΡΕΙΑ ΕΡΓΑΣΙΑΣ ΓΙΑ ΤΗΝ ΓΡΑΠΤΗ ΕΡΓΑΣΙΑ</w:t>
      </w:r>
    </w:p>
    <w:p w:rsidR="00514E9F" w:rsidRPr="00786346" w:rsidRDefault="00514E9F" w:rsidP="00F2564A">
      <w:pPr>
        <w:spacing w:line="240" w:lineRule="auto"/>
        <w:rPr>
          <w:rFonts w:ascii="Comic Sans MS" w:hAnsi="Comic Sans MS"/>
          <w:sz w:val="32"/>
          <w:szCs w:val="32"/>
        </w:rPr>
      </w:pPr>
      <w:r w:rsidRPr="00786346">
        <w:rPr>
          <w:rFonts w:ascii="Comic Sans MS" w:hAnsi="Comic Sans MS"/>
          <w:sz w:val="32"/>
          <w:szCs w:val="32"/>
          <w:u w:val="single"/>
        </w:rPr>
        <w:t>ΒΗΜΑ</w:t>
      </w:r>
      <w:r w:rsidRPr="00786346">
        <w:rPr>
          <w:rFonts w:ascii="Comic Sans MS" w:hAnsi="Comic Sans MS"/>
          <w:sz w:val="32"/>
          <w:szCs w:val="32"/>
          <w:u w:val="single"/>
          <w:lang w:val="en-US"/>
        </w:rPr>
        <w:t xml:space="preserve"> 1:</w:t>
      </w:r>
      <w:r w:rsidRPr="00786346">
        <w:rPr>
          <w:rFonts w:ascii="Comic Sans MS" w:hAnsi="Comic Sans MS"/>
          <w:sz w:val="32"/>
          <w:szCs w:val="32"/>
          <w:lang w:val="en-US"/>
        </w:rPr>
        <w:t xml:space="preserve"> </w:t>
      </w:r>
      <w:r w:rsidRPr="00786346">
        <w:rPr>
          <w:rFonts w:ascii="Comic Sans MS" w:hAnsi="Comic Sans MS"/>
          <w:sz w:val="32"/>
          <w:szCs w:val="32"/>
        </w:rPr>
        <w:t>Επιλογή του αντικειμένου.</w:t>
      </w:r>
    </w:p>
    <w:p w:rsidR="00514E9F" w:rsidRPr="00786346" w:rsidRDefault="00514E9F" w:rsidP="00F2564A">
      <w:pPr>
        <w:spacing w:line="240" w:lineRule="auto"/>
        <w:rPr>
          <w:rFonts w:ascii="Comic Sans MS" w:hAnsi="Comic Sans MS"/>
          <w:sz w:val="32"/>
          <w:szCs w:val="32"/>
        </w:rPr>
      </w:pPr>
      <w:r w:rsidRPr="00786346">
        <w:rPr>
          <w:rFonts w:ascii="Comic Sans MS" w:hAnsi="Comic Sans MS"/>
          <w:sz w:val="32"/>
          <w:szCs w:val="32"/>
          <w:u w:val="single"/>
        </w:rPr>
        <w:t>Β</w:t>
      </w:r>
      <w:r w:rsidR="009A5E7D" w:rsidRPr="00786346">
        <w:rPr>
          <w:rFonts w:ascii="Comic Sans MS" w:hAnsi="Comic Sans MS"/>
          <w:sz w:val="32"/>
          <w:szCs w:val="32"/>
          <w:u w:val="single"/>
        </w:rPr>
        <w:t>ΗΜΑ 2:</w:t>
      </w:r>
      <w:r w:rsidR="009A5E7D" w:rsidRPr="00786346">
        <w:rPr>
          <w:rFonts w:ascii="Comic Sans MS" w:hAnsi="Comic Sans MS"/>
          <w:sz w:val="32"/>
          <w:szCs w:val="32"/>
        </w:rPr>
        <w:t xml:space="preserve"> Μελέτη των τεχνολογικών ενοτήτων οι οποίες είναι: 1.Μεταφορες-</w:t>
      </w:r>
      <w:r w:rsidR="007C6B53" w:rsidRPr="00786346">
        <w:rPr>
          <w:rFonts w:ascii="Comic Sans MS" w:hAnsi="Comic Sans MS"/>
          <w:sz w:val="32"/>
          <w:szCs w:val="32"/>
        </w:rPr>
        <w:t>Επικοινωνιες. 2.</w:t>
      </w:r>
      <w:r w:rsidR="00374BBD" w:rsidRPr="00786346">
        <w:rPr>
          <w:sz w:val="32"/>
          <w:szCs w:val="32"/>
        </w:rPr>
        <w:t xml:space="preserve"> </w:t>
      </w:r>
      <w:r w:rsidR="00374BBD" w:rsidRPr="00786346">
        <w:rPr>
          <w:rFonts w:ascii="Comic Sans MS" w:hAnsi="Comic Sans MS"/>
          <w:sz w:val="32"/>
          <w:szCs w:val="32"/>
        </w:rPr>
        <w:t>Ενέργεια-Ισχύς 3.Εργαλεία-Μηχανές.</w:t>
      </w:r>
    </w:p>
    <w:p w:rsidR="00374BBD" w:rsidRPr="00786346" w:rsidRDefault="00374BBD" w:rsidP="00F2564A">
      <w:pPr>
        <w:spacing w:line="240" w:lineRule="auto"/>
        <w:rPr>
          <w:rFonts w:ascii="Comic Sans MS" w:hAnsi="Comic Sans MS"/>
          <w:sz w:val="32"/>
          <w:szCs w:val="32"/>
        </w:rPr>
      </w:pPr>
      <w:r w:rsidRPr="00786346">
        <w:rPr>
          <w:rFonts w:ascii="Comic Sans MS" w:hAnsi="Comic Sans MS"/>
          <w:sz w:val="32"/>
          <w:szCs w:val="32"/>
          <w:u w:val="single"/>
        </w:rPr>
        <w:t>ΒΗΜΑ 3:</w:t>
      </w:r>
      <w:r w:rsidRPr="00786346">
        <w:rPr>
          <w:rFonts w:ascii="Comic Sans MS" w:hAnsi="Comic Sans MS"/>
          <w:sz w:val="32"/>
          <w:szCs w:val="32"/>
        </w:rPr>
        <w:t xml:space="preserve"> </w:t>
      </w:r>
      <w:r w:rsidR="00C224A7" w:rsidRPr="00786346">
        <w:rPr>
          <w:rFonts w:ascii="Comic Sans MS" w:hAnsi="Comic Sans MS"/>
          <w:sz w:val="32"/>
          <w:szCs w:val="32"/>
        </w:rPr>
        <w:t>Α</w:t>
      </w:r>
      <w:r w:rsidRPr="00786346">
        <w:rPr>
          <w:rFonts w:ascii="Comic Sans MS" w:hAnsi="Comic Sans MS"/>
          <w:sz w:val="32"/>
          <w:szCs w:val="32"/>
        </w:rPr>
        <w:t>νάλυση</w:t>
      </w:r>
      <w:r w:rsidR="00C224A7" w:rsidRPr="00786346">
        <w:rPr>
          <w:rFonts w:ascii="Comic Sans MS" w:hAnsi="Comic Sans MS"/>
          <w:sz w:val="32"/>
          <w:szCs w:val="32"/>
        </w:rPr>
        <w:t xml:space="preserve"> και μελέτη </w:t>
      </w:r>
      <w:r w:rsidRPr="00786346">
        <w:rPr>
          <w:rFonts w:ascii="Comic Sans MS" w:hAnsi="Comic Sans MS"/>
          <w:sz w:val="32"/>
          <w:szCs w:val="32"/>
        </w:rPr>
        <w:t>της 1</w:t>
      </w:r>
      <w:r w:rsidRPr="00786346">
        <w:rPr>
          <w:rFonts w:ascii="Comic Sans MS" w:hAnsi="Comic Sans MS"/>
          <w:sz w:val="32"/>
          <w:szCs w:val="32"/>
          <w:vertAlign w:val="superscript"/>
        </w:rPr>
        <w:t>ης</w:t>
      </w:r>
      <w:r w:rsidRPr="00786346">
        <w:rPr>
          <w:rFonts w:ascii="Comic Sans MS" w:hAnsi="Comic Sans MS"/>
          <w:sz w:val="32"/>
          <w:szCs w:val="32"/>
        </w:rPr>
        <w:t xml:space="preserve"> ενότητας η οποία έχει τίτλο</w:t>
      </w:r>
      <w:r w:rsidR="00C224A7" w:rsidRPr="00786346">
        <w:rPr>
          <w:rFonts w:ascii="Comic Sans MS" w:hAnsi="Comic Sans MS"/>
          <w:sz w:val="32"/>
          <w:szCs w:val="32"/>
        </w:rPr>
        <w:t>: ”Μεταφορές-Επικοινωνίες”.</w:t>
      </w:r>
    </w:p>
    <w:p w:rsidR="00C224A7" w:rsidRPr="00786346" w:rsidRDefault="00C224A7" w:rsidP="00F2564A">
      <w:pPr>
        <w:spacing w:line="240" w:lineRule="auto"/>
        <w:rPr>
          <w:rFonts w:ascii="Comic Sans MS" w:hAnsi="Comic Sans MS"/>
          <w:sz w:val="32"/>
          <w:szCs w:val="32"/>
        </w:rPr>
      </w:pPr>
      <w:r w:rsidRPr="00786346">
        <w:rPr>
          <w:rFonts w:ascii="Comic Sans MS" w:hAnsi="Comic Sans MS"/>
          <w:sz w:val="32"/>
          <w:szCs w:val="32"/>
          <w:u w:val="single"/>
        </w:rPr>
        <w:t>ΒΗΜΑ 4:</w:t>
      </w:r>
      <w:r w:rsidRPr="00786346">
        <w:rPr>
          <w:rFonts w:ascii="Comic Sans MS" w:hAnsi="Comic Sans MS"/>
          <w:sz w:val="32"/>
          <w:szCs w:val="32"/>
        </w:rPr>
        <w:t xml:space="preserve"> Ανάλυση και μελέτη της 2</w:t>
      </w:r>
      <w:r w:rsidRPr="00786346">
        <w:rPr>
          <w:rFonts w:ascii="Comic Sans MS" w:hAnsi="Comic Sans MS"/>
          <w:sz w:val="32"/>
          <w:szCs w:val="32"/>
          <w:vertAlign w:val="superscript"/>
        </w:rPr>
        <w:t>ης</w:t>
      </w:r>
      <w:r w:rsidRPr="00786346">
        <w:rPr>
          <w:rFonts w:ascii="Comic Sans MS" w:hAnsi="Comic Sans MS"/>
          <w:sz w:val="32"/>
          <w:szCs w:val="32"/>
        </w:rPr>
        <w:t xml:space="preserve"> ενότητας η οποία έχει τίτλο: ”Ιστορική εξέλιξη του αντικειμένου”.</w:t>
      </w:r>
    </w:p>
    <w:p w:rsidR="00244DC2" w:rsidRPr="00786346" w:rsidRDefault="00C224A7" w:rsidP="00F2564A">
      <w:pPr>
        <w:spacing w:line="240" w:lineRule="auto"/>
        <w:rPr>
          <w:rFonts w:ascii="Comic Sans MS" w:hAnsi="Comic Sans MS"/>
          <w:sz w:val="32"/>
          <w:szCs w:val="32"/>
        </w:rPr>
      </w:pPr>
      <w:r w:rsidRPr="00786346">
        <w:rPr>
          <w:rFonts w:ascii="Comic Sans MS" w:hAnsi="Comic Sans MS"/>
          <w:sz w:val="32"/>
          <w:szCs w:val="32"/>
          <w:u w:val="single"/>
        </w:rPr>
        <w:t>ΒΗΜΑ 5:</w:t>
      </w:r>
      <w:r w:rsidRPr="00786346">
        <w:rPr>
          <w:rFonts w:ascii="Comic Sans MS" w:hAnsi="Comic Sans MS"/>
          <w:sz w:val="32"/>
          <w:szCs w:val="32"/>
        </w:rPr>
        <w:t xml:space="preserve"> Ανάλυση και μελέτη των ενοτήτων 3 και 4 της γραπτής εργασίας με τίτλους: ”Χρησιμότητα και </w:t>
      </w:r>
      <w:r w:rsidR="00244DC2" w:rsidRPr="00786346">
        <w:rPr>
          <w:rFonts w:ascii="Comic Sans MS" w:hAnsi="Comic Sans MS"/>
          <w:sz w:val="32"/>
          <w:szCs w:val="32"/>
        </w:rPr>
        <w:t>συσχέτιση με επιστημονικές γνώσεις-αρχές λειτουργίας”.</w:t>
      </w:r>
    </w:p>
    <w:p w:rsidR="00FB7436" w:rsidRPr="00786346" w:rsidRDefault="00244DC2" w:rsidP="00F2564A">
      <w:pPr>
        <w:spacing w:line="240" w:lineRule="auto"/>
        <w:rPr>
          <w:rFonts w:ascii="Comic Sans MS" w:hAnsi="Comic Sans MS"/>
          <w:sz w:val="32"/>
          <w:szCs w:val="32"/>
        </w:rPr>
      </w:pPr>
      <w:r w:rsidRPr="00786346">
        <w:rPr>
          <w:rFonts w:ascii="Comic Sans MS" w:hAnsi="Comic Sans MS"/>
          <w:sz w:val="32"/>
          <w:szCs w:val="32"/>
          <w:u w:val="single"/>
        </w:rPr>
        <w:t>ΒΗΜΑ 6:</w:t>
      </w:r>
      <w:r w:rsidRPr="00786346">
        <w:rPr>
          <w:rFonts w:ascii="Comic Sans MS" w:hAnsi="Comic Sans MS"/>
          <w:sz w:val="32"/>
          <w:szCs w:val="32"/>
        </w:rPr>
        <w:t xml:space="preserve"> Ανάλυση και μελέτη της 5</w:t>
      </w:r>
      <w:r w:rsidRPr="00786346">
        <w:rPr>
          <w:rFonts w:ascii="Comic Sans MS" w:hAnsi="Comic Sans MS"/>
          <w:sz w:val="32"/>
          <w:szCs w:val="32"/>
          <w:vertAlign w:val="superscript"/>
        </w:rPr>
        <w:t>ης</w:t>
      </w:r>
      <w:r w:rsidRPr="00786346">
        <w:rPr>
          <w:rFonts w:ascii="Comic Sans MS" w:hAnsi="Comic Sans MS"/>
          <w:sz w:val="32"/>
          <w:szCs w:val="32"/>
        </w:rPr>
        <w:t xml:space="preserve"> ενότητας η οποία έχει τίτλο: ”Γενική περιγραφή του αντικειμένου”.</w:t>
      </w:r>
    </w:p>
    <w:p w:rsidR="00C224A7" w:rsidRPr="00786346" w:rsidRDefault="00FB7436" w:rsidP="00F2564A">
      <w:pPr>
        <w:spacing w:line="240" w:lineRule="auto"/>
        <w:rPr>
          <w:rFonts w:ascii="Comic Sans MS" w:hAnsi="Comic Sans MS"/>
          <w:sz w:val="32"/>
          <w:szCs w:val="32"/>
        </w:rPr>
      </w:pPr>
      <w:r w:rsidRPr="00786346">
        <w:rPr>
          <w:rFonts w:ascii="Comic Sans MS" w:hAnsi="Comic Sans MS"/>
          <w:sz w:val="32"/>
          <w:szCs w:val="32"/>
          <w:u w:val="single"/>
        </w:rPr>
        <w:t>ΒΗΜΑ 7:</w:t>
      </w:r>
      <w:r w:rsidRPr="00786346">
        <w:rPr>
          <w:rFonts w:ascii="Comic Sans MS" w:hAnsi="Comic Sans MS"/>
          <w:sz w:val="32"/>
          <w:szCs w:val="32"/>
        </w:rPr>
        <w:t xml:space="preserve"> Ανάλυση και μελέτη της 6</w:t>
      </w:r>
      <w:r w:rsidRPr="00786346">
        <w:rPr>
          <w:rFonts w:ascii="Comic Sans MS" w:hAnsi="Comic Sans MS"/>
          <w:sz w:val="32"/>
          <w:szCs w:val="32"/>
          <w:vertAlign w:val="superscript"/>
        </w:rPr>
        <w:t>ης</w:t>
      </w:r>
      <w:r w:rsidRPr="00786346">
        <w:rPr>
          <w:rFonts w:ascii="Comic Sans MS" w:hAnsi="Comic Sans MS"/>
          <w:sz w:val="32"/>
          <w:szCs w:val="32"/>
        </w:rPr>
        <w:t xml:space="preserve"> ενότητας η οποία έχει τίτλο: ”Τεχνικά-</w:t>
      </w:r>
      <w:r w:rsidR="006C0D1C" w:rsidRPr="00786346">
        <w:rPr>
          <w:rFonts w:ascii="Comic Sans MS" w:hAnsi="Comic Sans MS"/>
          <w:sz w:val="32"/>
          <w:szCs w:val="32"/>
        </w:rPr>
        <w:t>Κατασκευαστικά</w:t>
      </w:r>
      <w:r w:rsidRPr="00786346">
        <w:rPr>
          <w:rFonts w:ascii="Comic Sans MS" w:hAnsi="Comic Sans MS"/>
          <w:sz w:val="32"/>
          <w:szCs w:val="32"/>
        </w:rPr>
        <w:t xml:space="preserve"> σχέδια”. </w:t>
      </w:r>
      <w:r w:rsidR="00244DC2" w:rsidRPr="00786346">
        <w:rPr>
          <w:rFonts w:ascii="Comic Sans MS" w:hAnsi="Comic Sans MS"/>
          <w:sz w:val="32"/>
          <w:szCs w:val="32"/>
          <w:u w:val="single"/>
        </w:rPr>
        <w:t xml:space="preserve"> </w:t>
      </w:r>
      <w:r w:rsidR="00C224A7" w:rsidRPr="00786346">
        <w:rPr>
          <w:rFonts w:ascii="Comic Sans MS" w:hAnsi="Comic Sans MS"/>
          <w:sz w:val="32"/>
          <w:szCs w:val="32"/>
        </w:rPr>
        <w:t xml:space="preserve"> </w:t>
      </w:r>
    </w:p>
    <w:p w:rsidR="00F2564A" w:rsidRPr="00786346" w:rsidRDefault="00F2564A" w:rsidP="00F2564A">
      <w:pPr>
        <w:spacing w:line="240" w:lineRule="auto"/>
        <w:rPr>
          <w:rFonts w:ascii="Comic Sans MS" w:hAnsi="Comic Sans MS"/>
          <w:sz w:val="32"/>
          <w:szCs w:val="32"/>
        </w:rPr>
      </w:pPr>
      <w:r w:rsidRPr="00786346">
        <w:rPr>
          <w:rFonts w:ascii="Comic Sans MS" w:hAnsi="Comic Sans MS"/>
          <w:sz w:val="32"/>
          <w:szCs w:val="32"/>
          <w:u w:val="single"/>
        </w:rPr>
        <w:t>ΒΗΜΑ 8:</w:t>
      </w:r>
      <w:r w:rsidRPr="00786346">
        <w:rPr>
          <w:rFonts w:ascii="Comic Sans MS" w:hAnsi="Comic Sans MS"/>
          <w:sz w:val="32"/>
          <w:szCs w:val="32"/>
        </w:rPr>
        <w:t xml:space="preserve"> Ανάλυση και μελέτη της 7</w:t>
      </w:r>
      <w:r w:rsidRPr="00786346">
        <w:rPr>
          <w:rFonts w:ascii="Comic Sans MS" w:hAnsi="Comic Sans MS"/>
          <w:sz w:val="32"/>
          <w:szCs w:val="32"/>
          <w:vertAlign w:val="superscript"/>
        </w:rPr>
        <w:t>ης</w:t>
      </w:r>
      <w:r w:rsidRPr="00786346">
        <w:rPr>
          <w:rFonts w:ascii="Comic Sans MS" w:hAnsi="Comic Sans MS"/>
          <w:sz w:val="32"/>
          <w:szCs w:val="32"/>
        </w:rPr>
        <w:t xml:space="preserve"> ενότητας η οποία έχει τίτλο: ”Πορεία εργασίας”.</w:t>
      </w:r>
    </w:p>
    <w:p w:rsidR="00F2564A" w:rsidRPr="00786346" w:rsidRDefault="00F2564A" w:rsidP="00F2564A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  <w:r w:rsidRPr="00786346">
        <w:rPr>
          <w:rFonts w:ascii="Comic Sans MS" w:hAnsi="Comic Sans MS"/>
          <w:sz w:val="32"/>
          <w:szCs w:val="32"/>
          <w:u w:val="single"/>
        </w:rPr>
        <w:t>ΒΗΜΑ 9:</w:t>
      </w:r>
      <w:r w:rsidRPr="00786346">
        <w:rPr>
          <w:rFonts w:ascii="Comic Sans MS" w:hAnsi="Comic Sans MS"/>
          <w:sz w:val="32"/>
          <w:szCs w:val="32"/>
        </w:rPr>
        <w:t xml:space="preserve"> Ανάλυση και μελέτη των ενοτήτων 8,9 και 10 της γραπτής εργασίας με τίτλους: ”Κατάλογος εργαλίων και υλικών, υπολογισμός του κόστους της κατασκευής και βιβλιογραφία”.</w:t>
      </w:r>
      <w:r w:rsidRPr="00786346"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6C0D1C" w:rsidRPr="00786346" w:rsidRDefault="006C0D1C" w:rsidP="00F2564A">
      <w:pPr>
        <w:spacing w:line="240" w:lineRule="auto"/>
        <w:rPr>
          <w:rFonts w:ascii="Comic Sans MS" w:hAnsi="Comic Sans MS"/>
          <w:sz w:val="32"/>
          <w:szCs w:val="32"/>
        </w:rPr>
      </w:pPr>
      <w:r w:rsidRPr="00786346">
        <w:rPr>
          <w:rFonts w:ascii="Comic Sans MS" w:hAnsi="Comic Sans MS"/>
          <w:sz w:val="32"/>
          <w:szCs w:val="32"/>
          <w:u w:val="single"/>
        </w:rPr>
        <w:t>ΒΗΜΑ 10:</w:t>
      </w:r>
      <w:r w:rsidRPr="00786346">
        <w:rPr>
          <w:rFonts w:ascii="Comic Sans MS" w:hAnsi="Comic Sans MS"/>
          <w:sz w:val="32"/>
          <w:szCs w:val="32"/>
        </w:rPr>
        <w:t xml:space="preserve"> Ολοκλήρωση και επιμέλεια της γραπτής μου εργασίας.</w:t>
      </w:r>
    </w:p>
    <w:sectPr w:rsidR="006C0D1C" w:rsidRPr="00786346" w:rsidSect="00514E9F">
      <w:footerReference w:type="default" r:id="rId6"/>
      <w:pgSz w:w="11906" w:h="16838"/>
      <w:pgMar w:top="1440" w:right="1800" w:bottom="1440" w:left="1800" w:header="708" w:footer="708" w:gutter="0"/>
      <w:pgNumType w:fmt="numberInDash" w:start="4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936" w:rsidRDefault="00997936" w:rsidP="00514E9F">
      <w:pPr>
        <w:spacing w:after="0" w:line="240" w:lineRule="auto"/>
      </w:pPr>
      <w:r>
        <w:separator/>
      </w:r>
    </w:p>
  </w:endnote>
  <w:endnote w:type="continuationSeparator" w:id="0">
    <w:p w:rsidR="00997936" w:rsidRDefault="00997936" w:rsidP="0051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hAnsi="Comic Sans MS"/>
        <w:b/>
        <w:sz w:val="36"/>
        <w:szCs w:val="36"/>
      </w:rPr>
      <w:id w:val="171240520"/>
      <w:docPartObj>
        <w:docPartGallery w:val="Page Numbers (Bottom of Page)"/>
        <w:docPartUnique/>
      </w:docPartObj>
    </w:sdtPr>
    <w:sdtContent>
      <w:p w:rsidR="00786346" w:rsidRPr="00514E9F" w:rsidRDefault="00786346">
        <w:pPr>
          <w:pStyle w:val="a5"/>
          <w:jc w:val="right"/>
          <w:rPr>
            <w:rFonts w:ascii="Comic Sans MS" w:hAnsi="Comic Sans MS"/>
            <w:b/>
            <w:sz w:val="36"/>
            <w:szCs w:val="36"/>
          </w:rPr>
        </w:pPr>
        <w:r w:rsidRPr="00514E9F">
          <w:rPr>
            <w:rFonts w:ascii="Comic Sans MS" w:hAnsi="Comic Sans MS"/>
            <w:b/>
            <w:sz w:val="36"/>
            <w:szCs w:val="36"/>
          </w:rPr>
          <w:fldChar w:fldCharType="begin"/>
        </w:r>
        <w:r w:rsidRPr="00514E9F">
          <w:rPr>
            <w:rFonts w:ascii="Comic Sans MS" w:hAnsi="Comic Sans MS"/>
            <w:b/>
            <w:sz w:val="36"/>
            <w:szCs w:val="36"/>
          </w:rPr>
          <w:instrText xml:space="preserve"> PAGE   \* MERGEFORMAT </w:instrText>
        </w:r>
        <w:r w:rsidRPr="00514E9F">
          <w:rPr>
            <w:rFonts w:ascii="Comic Sans MS" w:hAnsi="Comic Sans MS"/>
            <w:b/>
            <w:sz w:val="36"/>
            <w:szCs w:val="36"/>
          </w:rPr>
          <w:fldChar w:fldCharType="separate"/>
        </w:r>
        <w:r w:rsidR="000F5047">
          <w:rPr>
            <w:rFonts w:ascii="Comic Sans MS" w:hAnsi="Comic Sans MS"/>
            <w:b/>
            <w:noProof/>
            <w:sz w:val="36"/>
            <w:szCs w:val="36"/>
          </w:rPr>
          <w:t>- 49 -</w:t>
        </w:r>
        <w:r w:rsidRPr="00514E9F">
          <w:rPr>
            <w:rFonts w:ascii="Comic Sans MS" w:hAnsi="Comic Sans MS"/>
            <w:b/>
            <w:sz w:val="36"/>
            <w:szCs w:val="36"/>
          </w:rPr>
          <w:fldChar w:fldCharType="end"/>
        </w:r>
      </w:p>
    </w:sdtContent>
  </w:sdt>
  <w:p w:rsidR="00786346" w:rsidRDefault="007863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936" w:rsidRDefault="00997936" w:rsidP="00514E9F">
      <w:pPr>
        <w:spacing w:after="0" w:line="240" w:lineRule="auto"/>
      </w:pPr>
      <w:r>
        <w:separator/>
      </w:r>
    </w:p>
  </w:footnote>
  <w:footnote w:type="continuationSeparator" w:id="0">
    <w:p w:rsidR="00997936" w:rsidRDefault="00997936" w:rsidP="00514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1E72"/>
    <w:rsid w:val="000F5047"/>
    <w:rsid w:val="00181E72"/>
    <w:rsid w:val="0021297C"/>
    <w:rsid w:val="00244DC2"/>
    <w:rsid w:val="00374933"/>
    <w:rsid w:val="00374BBD"/>
    <w:rsid w:val="003F6C50"/>
    <w:rsid w:val="00514E9F"/>
    <w:rsid w:val="006C0D1C"/>
    <w:rsid w:val="00737FB3"/>
    <w:rsid w:val="00786346"/>
    <w:rsid w:val="007C6B53"/>
    <w:rsid w:val="00997936"/>
    <w:rsid w:val="009A5E7D"/>
    <w:rsid w:val="00C224A7"/>
    <w:rsid w:val="00F2405E"/>
    <w:rsid w:val="00F2564A"/>
    <w:rsid w:val="00FB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F6C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3F6C5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4">
    <w:name w:val="header"/>
    <w:basedOn w:val="a"/>
    <w:link w:val="Char0"/>
    <w:uiPriority w:val="99"/>
    <w:semiHidden/>
    <w:unhideWhenUsed/>
    <w:rsid w:val="00514E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14E9F"/>
  </w:style>
  <w:style w:type="paragraph" w:styleId="a5">
    <w:name w:val="footer"/>
    <w:basedOn w:val="a"/>
    <w:link w:val="Char1"/>
    <w:uiPriority w:val="99"/>
    <w:unhideWhenUsed/>
    <w:rsid w:val="00514E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14E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Διαβάθμιση του γκρι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21</cp:revision>
  <cp:lastPrinted>2014-04-06T12:40:00Z</cp:lastPrinted>
  <dcterms:created xsi:type="dcterms:W3CDTF">2014-04-06T10:28:00Z</dcterms:created>
  <dcterms:modified xsi:type="dcterms:W3CDTF">2014-04-06T12:44:00Z</dcterms:modified>
</cp:coreProperties>
</file>